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944C" w14:textId="1B3E6C16" w:rsidR="00A9532E" w:rsidRPr="00A9532E" w:rsidRDefault="00A9532E" w:rsidP="00A9532E">
      <w:pPr>
        <w:pStyle w:val="Heading1"/>
        <w:rPr>
          <w:rFonts w:ascii="Times New Roman" w:eastAsia="Times New Roman" w:hAnsi="Times New Roman" w:cs="Times New Roman"/>
          <w:bCs/>
          <w:lang w:eastAsia="en-GB"/>
        </w:rPr>
      </w:pPr>
      <w:r w:rsidRPr="00A9532E">
        <w:rPr>
          <w:rFonts w:eastAsia="Times New Roman"/>
          <w:lang w:eastAsia="en-GB"/>
        </w:rPr>
        <w:t xml:space="preserve">Digital </w:t>
      </w:r>
      <w:r>
        <w:rPr>
          <w:rFonts w:eastAsia="Times New Roman"/>
          <w:lang w:eastAsia="en-GB"/>
        </w:rPr>
        <w:t>s</w:t>
      </w:r>
      <w:r w:rsidRPr="00A9532E">
        <w:rPr>
          <w:rFonts w:eastAsia="Times New Roman"/>
          <w:lang w:eastAsia="en-GB"/>
        </w:rPr>
        <w:t xml:space="preserve">kills </w:t>
      </w:r>
      <w:r>
        <w:rPr>
          <w:rFonts w:eastAsia="Times New Roman"/>
          <w:lang w:eastAsia="en-GB"/>
        </w:rPr>
        <w:t>p</w:t>
      </w:r>
      <w:r w:rsidRPr="00A9532E">
        <w:rPr>
          <w:rFonts w:eastAsia="Times New Roman"/>
          <w:lang w:eastAsia="en-GB"/>
        </w:rPr>
        <w:t xml:space="preserve">rogramme </w:t>
      </w:r>
      <w:r>
        <w:rPr>
          <w:rFonts w:eastAsia="Times New Roman"/>
          <w:lang w:eastAsia="en-GB"/>
        </w:rPr>
        <w:t>c</w:t>
      </w:r>
      <w:r w:rsidRPr="00A9532E">
        <w:rPr>
          <w:rFonts w:eastAsia="Times New Roman"/>
          <w:lang w:eastAsia="en-GB"/>
        </w:rPr>
        <w:t>hecklist</w:t>
      </w:r>
    </w:p>
    <w:p w14:paraId="78C0E14D" w14:textId="77777777" w:rsidR="00A9532E" w:rsidRPr="00A9532E" w:rsidRDefault="00A9532E" w:rsidP="00A953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32E">
        <w:rPr>
          <w:rFonts w:ascii="Calibri" w:eastAsia="Times New Roman" w:hAnsi="Calibri" w:cs="Calibri"/>
          <w:color w:val="000000"/>
          <w:lang w:eastAsia="en-GB"/>
        </w:rPr>
        <w:t xml:space="preserve">This checklist gives you an idea of the steps involved in running a digital skills programme and links up some of the resources in this toolkit that may help you </w:t>
      </w:r>
      <w:r w:rsidRPr="00A9532E">
        <w:rPr>
          <w:rFonts w:ascii="Calibri" w:eastAsia="Times New Roman" w:hAnsi="Calibri" w:cs="Calibri"/>
          <w:b/>
          <w:bCs/>
          <w:color w:val="000000"/>
          <w:lang w:eastAsia="en-GB"/>
        </w:rPr>
        <w:t>develop, plan, design, deliver and evaluate</w:t>
      </w:r>
      <w:r w:rsidRPr="00A9532E">
        <w:rPr>
          <w:rFonts w:ascii="Calibri" w:eastAsia="Times New Roman" w:hAnsi="Calibri" w:cs="Calibri"/>
          <w:color w:val="000000"/>
          <w:lang w:eastAsia="en-GB"/>
        </w:rPr>
        <w:t xml:space="preserve"> your programme. Why not tick things off as you complete them?</w:t>
      </w:r>
    </w:p>
    <w:p w14:paraId="1A9041EF" w14:textId="77777777" w:rsidR="00A9532E" w:rsidRPr="00A9532E" w:rsidRDefault="00A9532E" w:rsidP="00A9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FD93BC" w14:textId="07E32C77" w:rsidR="00A9532E" w:rsidRPr="00A9532E" w:rsidRDefault="00A9532E" w:rsidP="00A9532E">
      <w:pPr>
        <w:pStyle w:val="Heading2"/>
        <w:rPr>
          <w:rFonts w:ascii="Times New Roman" w:hAnsi="Times New Roman"/>
          <w:sz w:val="24"/>
          <w:szCs w:val="24"/>
        </w:rPr>
      </w:pPr>
      <w:r w:rsidRPr="00A9532E">
        <w:t xml:space="preserve">Research </w:t>
      </w:r>
      <w:r>
        <w:t>and</w:t>
      </w:r>
      <w:r w:rsidRPr="00A9532E">
        <w:t xml:space="preserve"> development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1874"/>
      </w:tblGrid>
      <w:tr w:rsidR="00A9532E" w:rsidRPr="00A9532E" w14:paraId="71737195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9432D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2F1CF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Tick when completed</w:t>
            </w:r>
          </w:p>
        </w:tc>
      </w:tr>
      <w:tr w:rsidR="00A9532E" w:rsidRPr="00A9532E" w14:paraId="322356E0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43BB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Gather your organisational strategy, internal documents, and best practice guides. Use them to help shape your programme.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85EA2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385E90DB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8AA0B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Get your project team together. Use our top tips to help structure the scoping discussion.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0133A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A2BE0E4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7F3E8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Identify potential risks and plan how </w:t>
            </w:r>
            <w:proofErr w:type="gramStart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you’ll</w:t>
            </w:r>
            <w:proofErr w:type="gramEnd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 them.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4D6A9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42077CA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F805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Map out the sessions and topics you want to cover.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A7612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CA065C2" w14:textId="77777777" w:rsidR="00A9532E" w:rsidRPr="00A9532E" w:rsidRDefault="00A9532E" w:rsidP="00A9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3A2BCA" w14:textId="312D7798" w:rsidR="00A9532E" w:rsidRPr="00A9532E" w:rsidRDefault="00A9532E" w:rsidP="00A9532E">
      <w:pPr>
        <w:pStyle w:val="Heading2"/>
        <w:rPr>
          <w:rFonts w:ascii="Times New Roman" w:hAnsi="Times New Roman"/>
          <w:sz w:val="24"/>
          <w:szCs w:val="24"/>
        </w:rPr>
      </w:pPr>
      <w:r w:rsidRPr="00A9532E">
        <w:t>Planning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6"/>
        <w:gridCol w:w="1830"/>
      </w:tblGrid>
      <w:tr w:rsidR="00A9532E" w:rsidRPr="00A9532E" w14:paraId="5953975D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EC5F1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Task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C7510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Tick when completed</w:t>
            </w:r>
          </w:p>
        </w:tc>
      </w:tr>
      <w:tr w:rsidR="00A9532E" w:rsidRPr="00A9532E" w14:paraId="07B6D74B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2BF98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Give your programme a name.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D313D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2780FDBF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FB8A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Consider logistics. Includes roles and tasks, session formats and timings.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7A5C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7894A15F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527E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Create your digital scale and compile your survey.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77E7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4D7F5A2A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AC26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Send the survey out to all staff, </w:t>
            </w:r>
            <w:proofErr w:type="gramStart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volunteers</w:t>
            </w:r>
            <w:proofErr w:type="gramEnd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trustees.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C2AB7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401FF84C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2D321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Plan your internal comms. Consider digital champions to help engage staff across your organisation.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A529C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CB5991B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55C58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Analyse survey results and plot individuals on your scale.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4628E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0768FDD" w14:textId="77777777" w:rsidTr="00A95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918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Create an attendance record. Include attendance and engagement levels. Interesting survey findings or results can be tracked here too.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DBC87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79DED5" w14:textId="77777777" w:rsidR="00A9532E" w:rsidRPr="00A9532E" w:rsidRDefault="00A9532E" w:rsidP="00A9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73FD1F" w14:textId="77777777" w:rsidR="00A9532E" w:rsidRDefault="00A9532E">
      <w:pPr>
        <w:rPr>
          <w:rFonts w:eastAsia="Times New Roman" w:cs="Times New Roman"/>
          <w:b/>
          <w:bCs/>
          <w:color w:val="522A6B"/>
          <w:sz w:val="48"/>
          <w:szCs w:val="36"/>
          <w:lang w:eastAsia="en-GB"/>
        </w:rPr>
      </w:pPr>
      <w:r>
        <w:br w:type="page"/>
      </w:r>
    </w:p>
    <w:p w14:paraId="46E8F314" w14:textId="77C267A6" w:rsidR="00A9532E" w:rsidRPr="00A9532E" w:rsidRDefault="00A9532E" w:rsidP="00A9532E">
      <w:pPr>
        <w:pStyle w:val="Heading2"/>
        <w:rPr>
          <w:rFonts w:ascii="Times New Roman" w:hAnsi="Times New Roman"/>
          <w:sz w:val="24"/>
          <w:szCs w:val="24"/>
        </w:rPr>
      </w:pPr>
      <w:r w:rsidRPr="00A9532E">
        <w:lastRenderedPageBreak/>
        <w:t>Delivery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1786"/>
      </w:tblGrid>
      <w:tr w:rsidR="00A9532E" w:rsidRPr="00A9532E" w14:paraId="2EBBE575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231B6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Task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FF17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Tick when completed</w:t>
            </w:r>
          </w:p>
        </w:tc>
      </w:tr>
      <w:tr w:rsidR="00A9532E" w:rsidRPr="00A9532E" w14:paraId="642D3D4A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E73A5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Taking survey results into account, decide on a final list of sessions.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77F59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0E42C041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5366C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Identify your session leads and complete an outline for each session.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58E5A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2A04BA71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41E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Create session content.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F41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AD0D657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5679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pilot sessions to test the format and content. </w:t>
            </w:r>
            <w:proofErr w:type="gramStart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Refine</w:t>
            </w:r>
            <w:proofErr w:type="gramEnd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necessary.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F1622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2A731E9B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A618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Schedule sessions, set up a booking system and invite people to attend.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F9C11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3226C1A3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9DF7A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Start running your sessions and collect feedback as you go.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F0385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6D3DDFC9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F462A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Send attendees follow up emails, schedule new sessions, log attendance, </w:t>
            </w:r>
            <w:proofErr w:type="gramStart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record</w:t>
            </w:r>
            <w:proofErr w:type="gramEnd"/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review feedback.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3695C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9BF1B7A" w14:textId="77777777" w:rsidR="00A9532E" w:rsidRPr="00A9532E" w:rsidRDefault="00A9532E" w:rsidP="00A9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F32669" w14:textId="17DB2156" w:rsidR="00A9532E" w:rsidRPr="00A9532E" w:rsidRDefault="00A9532E" w:rsidP="00A9532E">
      <w:pPr>
        <w:pStyle w:val="Heading2"/>
        <w:rPr>
          <w:rFonts w:ascii="Times New Roman" w:hAnsi="Times New Roman"/>
          <w:sz w:val="24"/>
          <w:szCs w:val="24"/>
        </w:rPr>
      </w:pPr>
      <w:r w:rsidRPr="00A9532E">
        <w:t xml:space="preserve">Monitoring </w:t>
      </w:r>
      <w:r>
        <w:t>and</w:t>
      </w:r>
      <w:r w:rsidRPr="00A9532E">
        <w:t xml:space="preserve"> </w:t>
      </w:r>
      <w:r>
        <w:t>e</w:t>
      </w:r>
      <w:r w:rsidRPr="00A9532E">
        <w:t>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1786"/>
      </w:tblGrid>
      <w:tr w:rsidR="00A9532E" w:rsidRPr="00A9532E" w14:paraId="422821C4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5863A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Task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B311E" w14:textId="77777777" w:rsidR="00A9532E" w:rsidRPr="00A9532E" w:rsidRDefault="00A9532E" w:rsidP="00A9532E">
            <w:pPr>
              <w:pStyle w:val="Heading3"/>
              <w:rPr>
                <w:rFonts w:ascii="Times New Roman" w:hAnsi="Times New Roman"/>
                <w:szCs w:val="24"/>
              </w:rPr>
            </w:pPr>
            <w:r w:rsidRPr="00A9532E">
              <w:t>Tick when completed</w:t>
            </w:r>
          </w:p>
        </w:tc>
      </w:tr>
      <w:tr w:rsidR="00A9532E" w:rsidRPr="00A9532E" w14:paraId="466C058B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3C30" w14:textId="62B9F926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Plan your six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month review.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5CB1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6A93E968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D9284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Compile a follow-up survey and send out to all staff.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B6C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2FE4E7AC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1C30" w14:textId="4D965AFC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Analyse data and write a six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month review report.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C3C5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48D435C1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87F2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Share findings and update everyone with any changes to the programme.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15C7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44998E00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F0B60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Repeat this process after 12 months.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428A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709A005F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97A54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Create a plan for sustaining your skills programme.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6CAAD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9532E" w:rsidRPr="00A9532E" w14:paraId="53A8F9F3" w14:textId="77777777" w:rsidTr="00A9532E"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D3F2F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532E">
              <w:rPr>
                <w:rFonts w:ascii="Calibri" w:eastAsia="Times New Roman" w:hAnsi="Calibri" w:cs="Calibri"/>
                <w:color w:val="000000"/>
                <w:lang w:eastAsia="en-GB"/>
              </w:rPr>
              <w:t>Continue running sessions and track digital progress.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E5E3" w14:textId="77777777" w:rsidR="00A9532E" w:rsidRPr="00A9532E" w:rsidRDefault="00A9532E" w:rsidP="00A9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3CFA3FB" w14:textId="77777777" w:rsidR="004F5F3D" w:rsidRDefault="004F5F3D"/>
    <w:sectPr w:rsidR="004F5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2E"/>
    <w:rsid w:val="004F5F3D"/>
    <w:rsid w:val="00A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62FD"/>
  <w15:chartTrackingRefBased/>
  <w15:docId w15:val="{8F0CB789-882F-4610-B8DA-6A23B95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32E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522A6B"/>
      <w:sz w:val="48"/>
      <w:szCs w:val="32"/>
    </w:rPr>
  </w:style>
  <w:style w:type="paragraph" w:styleId="Heading2">
    <w:name w:val="heading 2"/>
    <w:basedOn w:val="Normal"/>
    <w:link w:val="Heading2Char"/>
    <w:uiPriority w:val="9"/>
    <w:qFormat/>
    <w:rsid w:val="00A9532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22A6B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532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522A6B"/>
      <w:sz w:val="24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32E"/>
    <w:rPr>
      <w:rFonts w:eastAsia="Times New Roman" w:cs="Times New Roman"/>
      <w:b/>
      <w:bCs/>
      <w:color w:val="522A6B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532E"/>
    <w:rPr>
      <w:rFonts w:eastAsia="Times New Roman" w:cs="Times New Roman"/>
      <w:b/>
      <w:bCs/>
      <w:color w:val="522A6B"/>
      <w:sz w:val="24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9532E"/>
    <w:rPr>
      <w:rFonts w:eastAsiaTheme="majorEastAsia" w:cstheme="majorBidi"/>
      <w:b/>
      <w:caps/>
      <w:color w:val="522A6B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1807</Characters>
  <Application>Microsoft Office Word</Application>
  <DocSecurity>0</DocSecurity>
  <Lines>33</Lines>
  <Paragraphs>15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Brennan</dc:creator>
  <cp:keywords/>
  <dc:description/>
  <cp:lastModifiedBy>Rob Brennan</cp:lastModifiedBy>
  <cp:revision>1</cp:revision>
  <dcterms:created xsi:type="dcterms:W3CDTF">2021-02-10T15:41:00Z</dcterms:created>
  <dcterms:modified xsi:type="dcterms:W3CDTF">2021-02-10T15:51:00Z</dcterms:modified>
</cp:coreProperties>
</file>